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963B4F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2B05E5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0341D5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460044"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n°4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483D17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54397E" w:rsidRPr="008D739D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54397E">
        <w:rPr>
          <w:rFonts w:ascii="Times New Roman" w:hAnsi="Times New Roman" w:cs="Times New Roman"/>
          <w:b/>
          <w:sz w:val="28"/>
          <w:szCs w:val="28"/>
        </w:rPr>
        <w:t> : Questions de cours  (0</w:t>
      </w:r>
      <w:r w:rsidR="009945EC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39D" w:rsidRDefault="00460044" w:rsidP="0047172B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Définir : (4</w:t>
      </w:r>
      <w:r w:rsidR="006841AD" w:rsidRPr="0054397E">
        <w:rPr>
          <w:rFonts w:ascii="Times New Roman" w:hAnsi="Times New Roman" w:cs="Times New Roman"/>
          <w:sz w:val="24"/>
          <w:szCs w:val="24"/>
        </w:rPr>
        <w:t>pts)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Logiciel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Scanner</w:t>
      </w:r>
    </w:p>
    <w:p w:rsidR="0084371E" w:rsidRPr="0054397E" w:rsidRDefault="0084371E" w:rsidP="0084371E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397E">
        <w:rPr>
          <w:rFonts w:ascii="Times New Roman" w:hAnsi="Times New Roman" w:cs="Times New Roman"/>
          <w:sz w:val="24"/>
          <w:szCs w:val="24"/>
        </w:rPr>
        <w:t>Après avoir définit les termes RAM et ROM</w:t>
      </w:r>
      <w:r>
        <w:rPr>
          <w:rFonts w:ascii="Times New Roman" w:hAnsi="Times New Roman" w:cs="Times New Roman"/>
          <w:sz w:val="24"/>
          <w:szCs w:val="24"/>
        </w:rPr>
        <w:t>, donner la différence entre ces deux mémoires. (2pts)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est en cm la taille d’un écran de 18΄΄ ? (1pt)</w:t>
      </w:r>
    </w:p>
    <w:p w:rsidR="0054397E" w:rsidRDefault="0054397E" w:rsidP="0054397E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périphérique d’entrée et un périphérique de sortie, puis donner deux exemples dans chaque cas. (2pts)</w:t>
      </w:r>
    </w:p>
    <w:p w:rsidR="0054397E" w:rsidRPr="0054397E" w:rsidRDefault="0054397E" w:rsidP="0054397E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64F52" w:rsidRDefault="00AA2088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</w:t>
      </w:r>
      <w:r w:rsidR="00460044"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 : questions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lacunaire</w:t>
      </w:r>
      <w:r w:rsidR="00460044" w:rsidRPr="00460044">
        <w:rPr>
          <w:rFonts w:ascii="Times New Roman" w:hAnsi="Times New Roman" w:cs="Times New Roman"/>
          <w:b/>
          <w:sz w:val="28"/>
          <w:szCs w:val="28"/>
        </w:rPr>
        <w:t>s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 (10</w:t>
      </w:r>
      <w:r w:rsidR="00864F52"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460044" w:rsidRPr="00460044" w:rsidRDefault="00460044" w:rsidP="00460044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72B" w:rsidRDefault="00DA7F78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 ……………… est un appareil électronique capable de </w:t>
      </w:r>
      <w:r w:rsidR="000716D3">
        <w:rPr>
          <w:rFonts w:ascii="Times New Roman" w:hAnsi="Times New Roman" w:cs="Times New Roman"/>
          <w:sz w:val="24"/>
          <w:szCs w:val="24"/>
        </w:rPr>
        <w:t>traiter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0716D3">
        <w:rPr>
          <w:rFonts w:ascii="Times New Roman" w:hAnsi="Times New Roman" w:cs="Times New Roman"/>
          <w:sz w:val="24"/>
          <w:szCs w:val="24"/>
        </w:rPr>
        <w:t>manière</w:t>
      </w:r>
      <w:r>
        <w:rPr>
          <w:rFonts w:ascii="Times New Roman" w:hAnsi="Times New Roman" w:cs="Times New Roman"/>
          <w:sz w:val="24"/>
          <w:szCs w:val="24"/>
        </w:rPr>
        <w:t xml:space="preserve"> automatique et </w:t>
      </w:r>
      <w:r w:rsidR="0047172B">
        <w:rPr>
          <w:rFonts w:ascii="Times New Roman" w:hAnsi="Times New Roman" w:cs="Times New Roman"/>
          <w:sz w:val="24"/>
          <w:szCs w:val="24"/>
        </w:rPr>
        <w:t>…………</w:t>
      </w:r>
      <w:r w:rsidR="00125126">
        <w:rPr>
          <w:rFonts w:ascii="Times New Roman" w:hAnsi="Times New Roman" w:cs="Times New Roman"/>
          <w:sz w:val="24"/>
          <w:szCs w:val="24"/>
        </w:rPr>
        <w:t>…...</w:t>
      </w:r>
      <w:r>
        <w:rPr>
          <w:rFonts w:ascii="Times New Roman" w:hAnsi="Times New Roman" w:cs="Times New Roman"/>
          <w:sz w:val="24"/>
          <w:szCs w:val="24"/>
        </w:rPr>
        <w:t xml:space="preserve">..... </w:t>
      </w:r>
      <w:proofErr w:type="gramStart"/>
      <w:r>
        <w:rPr>
          <w:rFonts w:ascii="Times New Roman" w:hAnsi="Times New Roman" w:cs="Times New Roman"/>
          <w:sz w:val="24"/>
          <w:szCs w:val="24"/>
        </w:rPr>
        <w:t>une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grande quantité</w:t>
      </w:r>
      <w:r w:rsidR="000716D3">
        <w:rPr>
          <w:rFonts w:ascii="Times New Roman" w:hAnsi="Times New Roman" w:cs="Times New Roman"/>
          <w:sz w:val="24"/>
          <w:szCs w:val="24"/>
        </w:rPr>
        <w:t xml:space="preserve"> d’……………..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16D3">
        <w:rPr>
          <w:rFonts w:ascii="Times New Roman" w:hAnsi="Times New Roman" w:cs="Times New Roman"/>
          <w:sz w:val="24"/>
          <w:szCs w:val="24"/>
        </w:rPr>
        <w:t xml:space="preserve">L’histoire de cette machine peut être divisée en </w:t>
      </w:r>
      <w:r w:rsidR="00125126">
        <w:rPr>
          <w:rFonts w:ascii="Times New Roman" w:hAnsi="Times New Roman" w:cs="Times New Roman"/>
          <w:sz w:val="24"/>
          <w:szCs w:val="24"/>
        </w:rPr>
        <w:t xml:space="preserve">…………. Grandes étapes ou ……………..allant de </w:t>
      </w:r>
      <w:r w:rsidR="0047172B">
        <w:rPr>
          <w:rFonts w:ascii="Times New Roman" w:hAnsi="Times New Roman" w:cs="Times New Roman"/>
          <w:sz w:val="24"/>
          <w:szCs w:val="24"/>
        </w:rPr>
        <w:t>………</w:t>
      </w:r>
      <w:r w:rsidR="00125126">
        <w:rPr>
          <w:rFonts w:ascii="Times New Roman" w:hAnsi="Times New Roman" w:cs="Times New Roman"/>
          <w:sz w:val="24"/>
          <w:szCs w:val="24"/>
        </w:rPr>
        <w:t xml:space="preserve"> à nos jours. </w:t>
      </w:r>
      <w:r w:rsidR="000716D3">
        <w:rPr>
          <w:rFonts w:ascii="Times New Roman" w:hAnsi="Times New Roman" w:cs="Times New Roman"/>
          <w:sz w:val="24"/>
          <w:szCs w:val="24"/>
        </w:rPr>
        <w:t xml:space="preserve">Elle est marquée par la création,  à l’antiquité, de la plus vielle machine à calculer appelée ………………, puis de la Pascaline en 1642 et enfin en 1646, du premier ordinateur entièrement électronique appelé ………….. </w:t>
      </w:r>
      <w:r w:rsidR="00AB137B">
        <w:rPr>
          <w:rFonts w:ascii="Times New Roman" w:hAnsi="Times New Roman" w:cs="Times New Roman"/>
          <w:sz w:val="24"/>
          <w:szCs w:val="24"/>
        </w:rPr>
        <w:t>De nos jours, cet appareil est constitué de deux parties : une partie matérielle appelée………………… et une partie logicielle appelée……………………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963B4F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B4F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52.95pt;width:228pt;height:41.25pt;z-index:251660288">
            <v:textbox>
              <w:txbxContent>
                <w:p w:rsidR="00B93E30" w:rsidRPr="005E3F93" w:rsidRDefault="00B93E30" w:rsidP="00B93E30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6C2" w:rsidRDefault="00F836C2" w:rsidP="008D739D">
      <w:pPr>
        <w:spacing w:after="0" w:line="240" w:lineRule="auto"/>
      </w:pPr>
      <w:r>
        <w:separator/>
      </w:r>
    </w:p>
  </w:endnote>
  <w:endnote w:type="continuationSeparator" w:id="1">
    <w:p w:rsidR="00F836C2" w:rsidRDefault="00F836C2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6C2" w:rsidRDefault="00F836C2" w:rsidP="008D739D">
      <w:pPr>
        <w:spacing w:after="0" w:line="240" w:lineRule="auto"/>
      </w:pPr>
      <w:r>
        <w:separator/>
      </w:r>
    </w:p>
  </w:footnote>
  <w:footnote w:type="continuationSeparator" w:id="1">
    <w:p w:rsidR="00F836C2" w:rsidRDefault="00F836C2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2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05E5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155AA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83D17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B635C"/>
    <w:rsid w:val="006C2CB5"/>
    <w:rsid w:val="006C412F"/>
    <w:rsid w:val="006D0F62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12376"/>
    <w:rsid w:val="009336C2"/>
    <w:rsid w:val="009356C1"/>
    <w:rsid w:val="0094089B"/>
    <w:rsid w:val="009421BA"/>
    <w:rsid w:val="00945C4E"/>
    <w:rsid w:val="0095284D"/>
    <w:rsid w:val="0095545C"/>
    <w:rsid w:val="00960237"/>
    <w:rsid w:val="00963B4F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85262"/>
    <w:rsid w:val="00B93E30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C0EC0"/>
    <w:rsid w:val="00DC451F"/>
    <w:rsid w:val="00DC4C63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D5600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2775"/>
    <w:rsid w:val="00F608AB"/>
    <w:rsid w:val="00F65154"/>
    <w:rsid w:val="00F74289"/>
    <w:rsid w:val="00F836C2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cedifej</cp:lastModifiedBy>
  <cp:revision>12</cp:revision>
  <dcterms:created xsi:type="dcterms:W3CDTF">2010-02-19T11:51:00Z</dcterms:created>
  <dcterms:modified xsi:type="dcterms:W3CDTF">2010-02-21T19:10:00Z</dcterms:modified>
</cp:coreProperties>
</file>